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02830942"/>
        <w:docPartObj>
          <w:docPartGallery w:val="Cover Pages"/>
          <w:docPartUnique/>
        </w:docPartObj>
      </w:sdtPr>
      <w:sdtEndPr/>
      <w:sdtContent>
        <w:p w14:paraId="5359E895" w14:textId="304CFF7E" w:rsidR="00F27A11" w:rsidRDefault="00F27A11">
          <w:r>
            <w:rPr>
              <w:noProof/>
            </w:rPr>
            <mc:AlternateContent>
              <mc:Choice Requires="wpg">
                <w:drawing>
                  <wp:anchor distT="0" distB="0" distL="114300" distR="114300" simplePos="0" relativeHeight="251659264" behindDoc="1" locked="0" layoutInCell="1" allowOverlap="1" wp14:anchorId="3B3C881A" wp14:editId="1C3E1D79">
                    <wp:simplePos x="0" y="0"/>
                    <wp:positionH relativeFrom="page">
                      <wp:align>center</wp:align>
                    </wp:positionH>
                    <wp:positionV relativeFrom="page">
                      <wp:align>center</wp:align>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C2F75A6" w14:textId="6730FC2F" w:rsidR="00F27A11" w:rsidRDefault="00732AB9">
                                      <w:pPr>
                                        <w:pStyle w:val="KeinLeerraum"/>
                                        <w:spacing w:before="120"/>
                                        <w:jc w:val="center"/>
                                        <w:rPr>
                                          <w:color w:val="FFFFFF" w:themeColor="background1"/>
                                        </w:rPr>
                                      </w:pPr>
                                      <w:r>
                                        <w:rPr>
                                          <w:color w:val="FFFFFF" w:themeColor="background1"/>
                                        </w:rPr>
                                        <w:t xml:space="preserve">     </w:t>
                                      </w:r>
                                    </w:p>
                                  </w:sdtContent>
                                </w:sdt>
                                <w:p w14:paraId="33C13A78" w14:textId="7092955D" w:rsidR="00F27A11" w:rsidRDefault="008105A7">
                                  <w:pPr>
                                    <w:pStyle w:val="KeinLeerraum"/>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EndPr/>
                                    <w:sdtContent>
                                      <w:r w:rsidR="00F27A11">
                                        <w:rPr>
                                          <w:caps/>
                                          <w:color w:val="FFFFFF" w:themeColor="background1"/>
                                        </w:rPr>
                                        <w:t>incitus</w:t>
                                      </w:r>
                                    </w:sdtContent>
                                  </w:sdt>
                                  <w:r w:rsidR="00F27A11">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EndPr/>
                                    <w:sdtContent>
                                      <w:r w:rsidR="00F27A1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494BA"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A5794E9" w14:textId="5B536F74" w:rsidR="00F27A11" w:rsidRDefault="00FF113B">
                                      <w:pPr>
                                        <w:pStyle w:val="KeinLeerraum"/>
                                        <w:jc w:val="center"/>
                                        <w:rPr>
                                          <w:rFonts w:asciiTheme="majorHAnsi" w:eastAsiaTheme="majorEastAsia" w:hAnsiTheme="majorHAnsi" w:cstheme="majorBidi"/>
                                          <w:caps/>
                                          <w:color w:val="3494BA" w:themeColor="accent1"/>
                                          <w:sz w:val="72"/>
                                          <w:szCs w:val="72"/>
                                        </w:rPr>
                                      </w:pPr>
                                      <w:r>
                                        <w:rPr>
                                          <w:rFonts w:asciiTheme="majorHAnsi" w:eastAsiaTheme="majorEastAsia" w:hAnsiTheme="majorHAnsi" w:cstheme="majorBidi"/>
                                          <w:caps/>
                                          <w:color w:val="3494BA" w:themeColor="accent1"/>
                                          <w:sz w:val="72"/>
                                          <w:szCs w:val="72"/>
                                        </w:rPr>
                                        <w:t>accreditatie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B3C881A" id="Grup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3494ba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3494ba [3204]" stroked="f" strokeweight="1pt">
                      <v:textbox inset="36pt,57.6pt,36pt,36pt">
                        <w:txbxContent>
                          <w:sdt>
                            <w:sdtPr>
                              <w:rPr>
                                <w:color w:val="FFFFFF" w:themeColor="background1"/>
                              </w:rPr>
                              <w:alias w:val="Aut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C2F75A6" w14:textId="6730FC2F" w:rsidR="00F27A11" w:rsidRDefault="00732AB9">
                                <w:pPr>
                                  <w:pStyle w:val="KeinLeerraum"/>
                                  <w:spacing w:before="120"/>
                                  <w:jc w:val="center"/>
                                  <w:rPr>
                                    <w:color w:val="FFFFFF" w:themeColor="background1"/>
                                  </w:rPr>
                                </w:pPr>
                                <w:r>
                                  <w:rPr>
                                    <w:color w:val="FFFFFF" w:themeColor="background1"/>
                                  </w:rPr>
                                  <w:t xml:space="preserve">     </w:t>
                                </w:r>
                              </w:p>
                            </w:sdtContent>
                          </w:sdt>
                          <w:p w14:paraId="33C13A78" w14:textId="7092955D" w:rsidR="00F27A11" w:rsidRDefault="008105A7">
                            <w:pPr>
                              <w:pStyle w:val="KeinLeerraum"/>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EndPr/>
                              <w:sdtContent>
                                <w:r w:rsidR="00F27A11">
                                  <w:rPr>
                                    <w:caps/>
                                    <w:color w:val="FFFFFF" w:themeColor="background1"/>
                                  </w:rPr>
                                  <w:t>incitus</w:t>
                                </w:r>
                              </w:sdtContent>
                            </w:sdt>
                            <w:r w:rsidR="00F27A11">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EndPr/>
                              <w:sdtContent>
                                <w:r w:rsidR="00F27A1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3494BA"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A5794E9" w14:textId="5B536F74" w:rsidR="00F27A11" w:rsidRDefault="00FF113B">
                                <w:pPr>
                                  <w:pStyle w:val="KeinLeerraum"/>
                                  <w:jc w:val="center"/>
                                  <w:rPr>
                                    <w:rFonts w:asciiTheme="majorHAnsi" w:eastAsiaTheme="majorEastAsia" w:hAnsiTheme="majorHAnsi" w:cstheme="majorBidi"/>
                                    <w:caps/>
                                    <w:color w:val="3494BA" w:themeColor="accent1"/>
                                    <w:sz w:val="72"/>
                                    <w:szCs w:val="72"/>
                                  </w:rPr>
                                </w:pPr>
                                <w:r>
                                  <w:rPr>
                                    <w:rFonts w:asciiTheme="majorHAnsi" w:eastAsiaTheme="majorEastAsia" w:hAnsiTheme="majorHAnsi" w:cstheme="majorBidi"/>
                                    <w:caps/>
                                    <w:color w:val="3494BA" w:themeColor="accent1"/>
                                    <w:sz w:val="72"/>
                                    <w:szCs w:val="72"/>
                                  </w:rPr>
                                  <w:t>accreditatie</w:t>
                                </w:r>
                              </w:p>
                            </w:sdtContent>
                          </w:sdt>
                        </w:txbxContent>
                      </v:textbox>
                    </v:shape>
                    <w10:wrap anchorx="page" anchory="page"/>
                  </v:group>
                </w:pict>
              </mc:Fallback>
            </mc:AlternateContent>
          </w:r>
        </w:p>
        <w:p w14:paraId="5F634703" w14:textId="15FD5E23" w:rsidR="00F27A11" w:rsidRDefault="00F27A11">
          <w:r>
            <w:br w:type="page"/>
          </w:r>
        </w:p>
      </w:sdtContent>
    </w:sdt>
    <w:p w14:paraId="73474A15" w14:textId="494B15CD" w:rsidR="006B12C7" w:rsidRDefault="00F27A11" w:rsidP="00F27A11">
      <w:pPr>
        <w:pStyle w:val="Titel"/>
      </w:pPr>
      <w:r>
        <w:lastRenderedPageBreak/>
        <w:t>think tank met phd grethe myklebust</w:t>
      </w:r>
    </w:p>
    <w:p w14:paraId="60903076" w14:textId="123B58FD" w:rsidR="00F27A11" w:rsidRPr="00F27A11" w:rsidRDefault="00654E74" w:rsidP="00F27A11">
      <w:pPr>
        <w:pStyle w:val="Untertitel"/>
      </w:pPr>
      <w:proofErr w:type="spellStart"/>
      <w:r>
        <w:t>Prevention</w:t>
      </w:r>
      <w:proofErr w:type="spellEnd"/>
      <w:r>
        <w:t xml:space="preserve"> </w:t>
      </w:r>
      <w:proofErr w:type="spellStart"/>
      <w:r>
        <w:t>of</w:t>
      </w:r>
      <w:proofErr w:type="spellEnd"/>
      <w:r>
        <w:t xml:space="preserve"> </w:t>
      </w:r>
      <w:proofErr w:type="spellStart"/>
      <w:r>
        <w:t>acute</w:t>
      </w:r>
      <w:proofErr w:type="spellEnd"/>
      <w:r>
        <w:t xml:space="preserve"> </w:t>
      </w:r>
      <w:proofErr w:type="spellStart"/>
      <w:r>
        <w:t>knee</w:t>
      </w:r>
      <w:proofErr w:type="spellEnd"/>
      <w:r>
        <w:t xml:space="preserve"> </w:t>
      </w:r>
      <w:proofErr w:type="spellStart"/>
      <w:r>
        <w:t>injuries</w:t>
      </w:r>
      <w:proofErr w:type="spellEnd"/>
      <w:r>
        <w:t xml:space="preserve"> – </w:t>
      </w:r>
      <w:proofErr w:type="spellStart"/>
      <w:r>
        <w:t>How</w:t>
      </w:r>
      <w:proofErr w:type="spellEnd"/>
      <w:r>
        <w:t xml:space="preserve"> </w:t>
      </w:r>
      <w:proofErr w:type="spellStart"/>
      <w:r>
        <w:t>to</w:t>
      </w:r>
      <w:proofErr w:type="spellEnd"/>
      <w:r>
        <w:t xml:space="preserve"> do </w:t>
      </w:r>
      <w:proofErr w:type="spellStart"/>
      <w:r>
        <w:t>it!</w:t>
      </w:r>
      <w:proofErr w:type="spellEnd"/>
      <w:r>
        <w:t xml:space="preserve"> </w:t>
      </w:r>
      <w:r w:rsidR="00F27A11">
        <w:t xml:space="preserve"> </w:t>
      </w:r>
    </w:p>
    <w:p w14:paraId="3931EB99" w14:textId="414A1D29" w:rsidR="00F27A11" w:rsidRDefault="00F27A11" w:rsidP="00F27A11">
      <w:pPr>
        <w:pStyle w:val="berschrift1"/>
      </w:pPr>
      <w:r>
        <w:t xml:space="preserve">Doel en </w:t>
      </w:r>
      <w:proofErr w:type="spellStart"/>
      <w:r w:rsidR="00732AB9">
        <w:t>inhoud</w:t>
      </w:r>
      <w:proofErr w:type="spellEnd"/>
    </w:p>
    <w:p w14:paraId="28BDAB83" w14:textId="77777777" w:rsidR="001D2785" w:rsidRPr="00F9629A" w:rsidRDefault="001D2785" w:rsidP="001D2785">
      <w:pPr>
        <w:rPr>
          <w:lang w:val="nl-NL"/>
        </w:rPr>
      </w:pPr>
      <w:r w:rsidRPr="00F9629A">
        <w:rPr>
          <w:lang w:val="nl-NL"/>
        </w:rPr>
        <w:t>De doelen van het programma is dat de deelnemers leren welke patiëntengroep een risico loopt op een voorste kruisband letsel</w:t>
      </w:r>
      <w:r>
        <w:rPr>
          <w:lang w:val="nl-NL"/>
        </w:rPr>
        <w:t xml:space="preserve">, welke programma’s/oefeningen preventief werken voor acute </w:t>
      </w:r>
      <w:proofErr w:type="spellStart"/>
      <w:r>
        <w:rPr>
          <w:lang w:val="nl-NL"/>
        </w:rPr>
        <w:t>knieletsels</w:t>
      </w:r>
      <w:proofErr w:type="spellEnd"/>
      <w:r>
        <w:rPr>
          <w:lang w:val="nl-NL"/>
        </w:rPr>
        <w:t xml:space="preserve"> en leren om een vervolgletsel te voorkomen. </w:t>
      </w:r>
    </w:p>
    <w:p w14:paraId="4B2817CF" w14:textId="0F698DD8" w:rsidR="00F27A11" w:rsidRPr="001D2785" w:rsidRDefault="001D2785" w:rsidP="00BC0786">
      <w:pPr>
        <w:rPr>
          <w:lang w:val="nl-NL"/>
        </w:rPr>
      </w:pPr>
      <w:r>
        <w:rPr>
          <w:lang w:val="nl-NL"/>
        </w:rPr>
        <w:t xml:space="preserve">Het ingangsniveau van de cursus zijn </w:t>
      </w:r>
      <w:r w:rsidR="005A5A64">
        <w:rPr>
          <w:lang w:val="nl-NL"/>
        </w:rPr>
        <w:t xml:space="preserve">fysiotherapeuten met een </w:t>
      </w:r>
      <w:proofErr w:type="gramStart"/>
      <w:r w:rsidR="005A5A64">
        <w:rPr>
          <w:lang w:val="nl-NL"/>
        </w:rPr>
        <w:t>HBO bachelor</w:t>
      </w:r>
      <w:proofErr w:type="gramEnd"/>
      <w:r w:rsidR="005A5A64">
        <w:rPr>
          <w:lang w:val="nl-NL"/>
        </w:rPr>
        <w:t xml:space="preserve"> fysiotherapie</w:t>
      </w:r>
      <w:r>
        <w:rPr>
          <w:lang w:val="nl-NL"/>
        </w:rPr>
        <w:t xml:space="preserve">. De doelgroep van de cursus zijn algemene fysiotherapeuten, sportfysiotherapeuten en manueeltherapeuten. </w:t>
      </w:r>
    </w:p>
    <w:p w14:paraId="7EBAB510" w14:textId="5EAA1043" w:rsidR="0014646A" w:rsidRDefault="0014646A" w:rsidP="0014646A">
      <w:pPr>
        <w:rPr>
          <w:lang w:val="nl-NL"/>
        </w:rPr>
      </w:pPr>
      <w:r w:rsidRPr="00F9629A">
        <w:rPr>
          <w:lang w:val="nl-NL"/>
        </w:rPr>
        <w:t xml:space="preserve">In deze cursus wordt evidentie over </w:t>
      </w:r>
      <w:r w:rsidR="00F9629A" w:rsidRPr="00F9629A">
        <w:rPr>
          <w:lang w:val="nl-NL"/>
        </w:rPr>
        <w:t>acute</w:t>
      </w:r>
      <w:r w:rsidRPr="00F9629A">
        <w:rPr>
          <w:lang w:val="nl-NL"/>
        </w:rPr>
        <w:t xml:space="preserve"> </w:t>
      </w:r>
      <w:proofErr w:type="spellStart"/>
      <w:r w:rsidR="00F9629A" w:rsidRPr="00F9629A">
        <w:rPr>
          <w:lang w:val="nl-NL"/>
        </w:rPr>
        <w:t>knieletsel</w:t>
      </w:r>
      <w:r w:rsidR="00F9629A">
        <w:rPr>
          <w:lang w:val="nl-NL"/>
        </w:rPr>
        <w:t>s</w:t>
      </w:r>
      <w:proofErr w:type="spellEnd"/>
      <w:r w:rsidRPr="00F9629A">
        <w:rPr>
          <w:lang w:val="nl-NL"/>
        </w:rPr>
        <w:t xml:space="preserve"> besproken. Er wordt een </w:t>
      </w:r>
      <w:r w:rsidR="00F9629A" w:rsidRPr="00F9629A">
        <w:rPr>
          <w:lang w:val="nl-NL"/>
        </w:rPr>
        <w:t>presentatie</w:t>
      </w:r>
      <w:r w:rsidRPr="00F9629A">
        <w:rPr>
          <w:lang w:val="nl-NL"/>
        </w:rPr>
        <w:t xml:space="preserve"> gegeven over verschillende </w:t>
      </w:r>
      <w:r w:rsidR="00F9629A" w:rsidRPr="00F9629A">
        <w:rPr>
          <w:lang w:val="nl-NL"/>
        </w:rPr>
        <w:t>oefenprogramma</w:t>
      </w:r>
      <w:r w:rsidR="00F9629A">
        <w:rPr>
          <w:lang w:val="nl-NL"/>
        </w:rPr>
        <w:t>’</w:t>
      </w:r>
      <w:r w:rsidR="00F9629A" w:rsidRPr="00F9629A">
        <w:rPr>
          <w:lang w:val="nl-NL"/>
        </w:rPr>
        <w:t xml:space="preserve">s </w:t>
      </w:r>
      <w:r w:rsidR="00F9629A">
        <w:rPr>
          <w:lang w:val="nl-NL"/>
        </w:rPr>
        <w:t xml:space="preserve">voor verschillende sporten en praktische voorbeelden gegeven. Er wordt in groepen gewerkt theoretisch en praktisch en een discussie gevoerd. </w:t>
      </w:r>
    </w:p>
    <w:p w14:paraId="3D3EBF45" w14:textId="42D42D75" w:rsidR="00F9629A" w:rsidRDefault="00F9629A" w:rsidP="0014646A">
      <w:pPr>
        <w:rPr>
          <w:lang w:val="nl-NL"/>
        </w:rPr>
      </w:pPr>
      <w:r>
        <w:rPr>
          <w:lang w:val="nl-NL"/>
        </w:rPr>
        <w:t xml:space="preserve">De cursus begint om 9:30 en eindigt om 17:30. Er is een totaal van 8 uur. </w:t>
      </w:r>
    </w:p>
    <w:p w14:paraId="2DE81C16" w14:textId="0DFDEF83" w:rsidR="00F9629A" w:rsidRDefault="00F9629A" w:rsidP="0014646A">
      <w:pPr>
        <w:rPr>
          <w:lang w:val="nl-NL"/>
        </w:rPr>
      </w:pPr>
      <w:r>
        <w:rPr>
          <w:lang w:val="nl-NL"/>
        </w:rPr>
        <w:t xml:space="preserve">Er zijn zelfstudie-uren aan deze cursus gekoppeld. De deelnemers worden geacht van tevoren evidentie op te zoeken en deze ook te pitchen tijdens de cursus. Dit is van toepassing om de tijd zo effectief mogelijk te gebruiken tijdens de cursus. </w:t>
      </w:r>
    </w:p>
    <w:p w14:paraId="61DA3EC4" w14:textId="13773146" w:rsidR="00F9629A" w:rsidRPr="00F9629A" w:rsidRDefault="00F9629A" w:rsidP="0014646A">
      <w:pPr>
        <w:rPr>
          <w:lang w:val="nl-NL"/>
        </w:rPr>
      </w:pPr>
      <w:r>
        <w:rPr>
          <w:lang w:val="nl-NL"/>
        </w:rPr>
        <w:t xml:space="preserve">Er is geen toetsing aan de cursus gekoppeld. </w:t>
      </w:r>
    </w:p>
    <w:p w14:paraId="5710D3F6" w14:textId="13530BF5" w:rsidR="00F27A11" w:rsidRDefault="00F27A11" w:rsidP="00F27A11">
      <w:pPr>
        <w:pStyle w:val="berschrift1"/>
      </w:pPr>
      <w:proofErr w:type="spellStart"/>
      <w:r>
        <w:t>E.Doel</w:t>
      </w:r>
      <w:proofErr w:type="spellEnd"/>
      <w:r>
        <w:t xml:space="preserve">(en) van de </w:t>
      </w:r>
      <w:proofErr w:type="spellStart"/>
      <w:r>
        <w:t>programmaonderdelen</w:t>
      </w:r>
      <w:proofErr w:type="spellEnd"/>
      <w:r>
        <w:t xml:space="preserve"> </w:t>
      </w:r>
    </w:p>
    <w:tbl>
      <w:tblPr>
        <w:tblStyle w:val="Gitternetztabelle2"/>
        <w:tblW w:w="0" w:type="auto"/>
        <w:tblLook w:val="04A0" w:firstRow="1" w:lastRow="0" w:firstColumn="1" w:lastColumn="0" w:noHBand="0" w:noVBand="1"/>
      </w:tblPr>
      <w:tblGrid>
        <w:gridCol w:w="4531"/>
        <w:gridCol w:w="4531"/>
      </w:tblGrid>
      <w:tr w:rsidR="00FF113B" w14:paraId="761DB9A3" w14:textId="77777777" w:rsidTr="00FB3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89E5E1" w14:textId="77777777" w:rsidR="00FF113B" w:rsidRDefault="00FF113B" w:rsidP="00FB37E4">
            <w:proofErr w:type="spellStart"/>
            <w:r>
              <w:t>Programmaonderdelen</w:t>
            </w:r>
            <w:proofErr w:type="spellEnd"/>
            <w:r>
              <w:t xml:space="preserve"> </w:t>
            </w:r>
          </w:p>
        </w:tc>
        <w:tc>
          <w:tcPr>
            <w:tcW w:w="4531" w:type="dxa"/>
          </w:tcPr>
          <w:p w14:paraId="5044AFEB" w14:textId="77777777" w:rsidR="00FF113B" w:rsidRDefault="00FF113B" w:rsidP="00FB37E4">
            <w:pPr>
              <w:cnfStyle w:val="100000000000" w:firstRow="1" w:lastRow="0" w:firstColumn="0" w:lastColumn="0" w:oddVBand="0" w:evenVBand="0" w:oddHBand="0" w:evenHBand="0" w:firstRowFirstColumn="0" w:firstRowLastColumn="0" w:lastRowFirstColumn="0" w:lastRowLastColumn="0"/>
            </w:pPr>
            <w:proofErr w:type="spellStart"/>
            <w:r>
              <w:t>Doelen</w:t>
            </w:r>
            <w:proofErr w:type="spellEnd"/>
            <w:r>
              <w:t xml:space="preserve"> </w:t>
            </w:r>
          </w:p>
        </w:tc>
      </w:tr>
      <w:tr w:rsidR="00FF113B" w14:paraId="5CCF3AB8" w14:textId="77777777" w:rsidTr="00FB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67984D" w14:textId="77777777" w:rsidR="00FF113B" w:rsidRDefault="00FF113B" w:rsidP="00FB37E4">
            <w:proofErr w:type="spellStart"/>
            <w:r>
              <w:t>Introductiecollege</w:t>
            </w:r>
            <w:proofErr w:type="spellEnd"/>
            <w:r>
              <w:t xml:space="preserve"> </w:t>
            </w:r>
          </w:p>
        </w:tc>
        <w:tc>
          <w:tcPr>
            <w:tcW w:w="4531" w:type="dxa"/>
          </w:tcPr>
          <w:p w14:paraId="3A4AA601" w14:textId="77777777" w:rsidR="00FF113B" w:rsidRDefault="00FF113B" w:rsidP="00FB37E4">
            <w:pPr>
              <w:cnfStyle w:val="000000100000" w:firstRow="0" w:lastRow="0" w:firstColumn="0" w:lastColumn="0" w:oddVBand="0" w:evenVBand="0" w:oddHBand="1" w:evenHBand="0" w:firstRowFirstColumn="0" w:firstRowLastColumn="0" w:lastRowFirstColumn="0" w:lastRowLastColumn="0"/>
            </w:pPr>
            <w:proofErr w:type="spellStart"/>
            <w:r>
              <w:t>Incidentie</w:t>
            </w:r>
            <w:proofErr w:type="spellEnd"/>
            <w:r>
              <w:t xml:space="preserve">, </w:t>
            </w:r>
            <w:proofErr w:type="spellStart"/>
            <w:r>
              <w:t>prevalentie</w:t>
            </w:r>
            <w:proofErr w:type="spellEnd"/>
            <w:r>
              <w:t xml:space="preserve"> en ernst van </w:t>
            </w:r>
            <w:proofErr w:type="spellStart"/>
            <w:r>
              <w:t>het</w:t>
            </w:r>
            <w:proofErr w:type="spellEnd"/>
            <w:r>
              <w:t xml:space="preserve"> </w:t>
            </w:r>
            <w:proofErr w:type="spellStart"/>
            <w:r>
              <w:t>letsel</w:t>
            </w:r>
            <w:proofErr w:type="spellEnd"/>
            <w:r>
              <w:t xml:space="preserve"> </w:t>
            </w:r>
            <w:proofErr w:type="spellStart"/>
            <w:r>
              <w:t>leren</w:t>
            </w:r>
            <w:proofErr w:type="spellEnd"/>
            <w:r>
              <w:t xml:space="preserve"> kennen </w:t>
            </w:r>
          </w:p>
        </w:tc>
      </w:tr>
      <w:tr w:rsidR="00FF113B" w14:paraId="26ACEDE6" w14:textId="77777777" w:rsidTr="00FB37E4">
        <w:tc>
          <w:tcPr>
            <w:cnfStyle w:val="001000000000" w:firstRow="0" w:lastRow="0" w:firstColumn="1" w:lastColumn="0" w:oddVBand="0" w:evenVBand="0" w:oddHBand="0" w:evenHBand="0" w:firstRowFirstColumn="0" w:firstRowLastColumn="0" w:lastRowFirstColumn="0" w:lastRowLastColumn="0"/>
            <w:tcW w:w="4531" w:type="dxa"/>
          </w:tcPr>
          <w:p w14:paraId="150C9431" w14:textId="77777777" w:rsidR="00FF113B" w:rsidRDefault="00FF113B" w:rsidP="00FB37E4">
            <w:proofErr w:type="spellStart"/>
            <w:r>
              <w:t>Discussie</w:t>
            </w:r>
            <w:proofErr w:type="spellEnd"/>
            <w:r>
              <w:t xml:space="preserve"> </w:t>
            </w:r>
            <w:proofErr w:type="spellStart"/>
            <w:r>
              <w:t>met</w:t>
            </w:r>
            <w:proofErr w:type="spellEnd"/>
            <w:r>
              <w:t xml:space="preserve"> praktische </w:t>
            </w:r>
            <w:proofErr w:type="spellStart"/>
            <w:r>
              <w:t>voorbeelden</w:t>
            </w:r>
            <w:proofErr w:type="spellEnd"/>
            <w:r>
              <w:t xml:space="preserve"> </w:t>
            </w:r>
          </w:p>
        </w:tc>
        <w:tc>
          <w:tcPr>
            <w:tcW w:w="4531" w:type="dxa"/>
          </w:tcPr>
          <w:p w14:paraId="1E9DCC22" w14:textId="77777777" w:rsidR="00FF113B" w:rsidRDefault="00FF113B" w:rsidP="00FB37E4">
            <w:pPr>
              <w:cnfStyle w:val="000000000000" w:firstRow="0" w:lastRow="0" w:firstColumn="0" w:lastColumn="0" w:oddVBand="0" w:evenVBand="0" w:oddHBand="0" w:evenHBand="0" w:firstRowFirstColumn="0" w:firstRowLastColumn="0" w:lastRowFirstColumn="0" w:lastRowLastColumn="0"/>
            </w:pPr>
            <w:proofErr w:type="spellStart"/>
            <w:r>
              <w:t>Etiologie</w:t>
            </w:r>
            <w:proofErr w:type="spellEnd"/>
            <w:r>
              <w:t xml:space="preserve"> en </w:t>
            </w:r>
            <w:proofErr w:type="spellStart"/>
            <w:r>
              <w:t>mechanismes</w:t>
            </w:r>
            <w:proofErr w:type="spellEnd"/>
            <w:r>
              <w:t xml:space="preserve"> van </w:t>
            </w:r>
            <w:proofErr w:type="spellStart"/>
            <w:r>
              <w:t>sportletsels</w:t>
            </w:r>
            <w:proofErr w:type="spellEnd"/>
            <w:r>
              <w:t xml:space="preserve"> </w:t>
            </w:r>
            <w:proofErr w:type="spellStart"/>
            <w:r>
              <w:t>leren</w:t>
            </w:r>
            <w:proofErr w:type="spellEnd"/>
            <w:r>
              <w:t xml:space="preserve"> kennen </w:t>
            </w:r>
          </w:p>
        </w:tc>
      </w:tr>
      <w:tr w:rsidR="00FF113B" w14:paraId="3B8CC32A" w14:textId="77777777" w:rsidTr="00FB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2F5736" w14:textId="77777777" w:rsidR="00FF113B" w:rsidRDefault="00FF113B" w:rsidP="00FB37E4">
            <w:r>
              <w:t xml:space="preserve">Casus </w:t>
            </w:r>
            <w:proofErr w:type="spellStart"/>
            <w:r>
              <w:t>oplossen</w:t>
            </w:r>
            <w:proofErr w:type="spellEnd"/>
            <w:r>
              <w:t xml:space="preserve"> </w:t>
            </w:r>
            <w:proofErr w:type="spellStart"/>
            <w:r>
              <w:t>met</w:t>
            </w:r>
            <w:proofErr w:type="spellEnd"/>
            <w:r>
              <w:t xml:space="preserve"> praktische </w:t>
            </w:r>
            <w:proofErr w:type="spellStart"/>
            <w:r>
              <w:t>voorbeelden</w:t>
            </w:r>
            <w:proofErr w:type="spellEnd"/>
            <w:r>
              <w:t xml:space="preserve"> </w:t>
            </w:r>
          </w:p>
        </w:tc>
        <w:tc>
          <w:tcPr>
            <w:tcW w:w="4531" w:type="dxa"/>
          </w:tcPr>
          <w:p w14:paraId="5A319778" w14:textId="77777777" w:rsidR="00FF113B" w:rsidRDefault="00FF113B" w:rsidP="00FB37E4">
            <w:pPr>
              <w:cnfStyle w:val="000000100000" w:firstRow="0" w:lastRow="0" w:firstColumn="0" w:lastColumn="0" w:oddVBand="0" w:evenVBand="0" w:oddHBand="1" w:evenHBand="0" w:firstRowFirstColumn="0" w:firstRowLastColumn="0" w:lastRowFirstColumn="0" w:lastRowLastColumn="0"/>
            </w:pPr>
            <w:proofErr w:type="spellStart"/>
            <w:r>
              <w:t>Preventieve</w:t>
            </w:r>
            <w:proofErr w:type="spellEnd"/>
            <w:r>
              <w:t xml:space="preserve"> </w:t>
            </w:r>
            <w:proofErr w:type="spellStart"/>
            <w:r>
              <w:t>maatregelen</w:t>
            </w:r>
            <w:proofErr w:type="spellEnd"/>
            <w:r>
              <w:t xml:space="preserve"> </w:t>
            </w:r>
            <w:proofErr w:type="spellStart"/>
            <w:r>
              <w:t>leren</w:t>
            </w:r>
            <w:proofErr w:type="spellEnd"/>
            <w:r>
              <w:t xml:space="preserve"> kennen </w:t>
            </w:r>
          </w:p>
        </w:tc>
      </w:tr>
      <w:tr w:rsidR="00FF113B" w14:paraId="41C6B876" w14:textId="77777777" w:rsidTr="00FB37E4">
        <w:tc>
          <w:tcPr>
            <w:cnfStyle w:val="001000000000" w:firstRow="0" w:lastRow="0" w:firstColumn="1" w:lastColumn="0" w:oddVBand="0" w:evenVBand="0" w:oddHBand="0" w:evenHBand="0" w:firstRowFirstColumn="0" w:firstRowLastColumn="0" w:lastRowFirstColumn="0" w:lastRowLastColumn="0"/>
            <w:tcW w:w="4531" w:type="dxa"/>
          </w:tcPr>
          <w:p w14:paraId="222803AB" w14:textId="77777777" w:rsidR="00FF113B" w:rsidRDefault="00FF113B" w:rsidP="00FB37E4">
            <w:proofErr w:type="spellStart"/>
            <w:r>
              <w:t>Discussie</w:t>
            </w:r>
            <w:proofErr w:type="spellEnd"/>
            <w:r>
              <w:t xml:space="preserve"> </w:t>
            </w:r>
            <w:proofErr w:type="spellStart"/>
            <w:r>
              <w:t>over</w:t>
            </w:r>
            <w:proofErr w:type="spellEnd"/>
            <w:r>
              <w:t xml:space="preserve"> </w:t>
            </w:r>
            <w:proofErr w:type="spellStart"/>
            <w:r>
              <w:t>oplossing</w:t>
            </w:r>
            <w:proofErr w:type="spellEnd"/>
            <w:r>
              <w:t xml:space="preserve"> </w:t>
            </w:r>
          </w:p>
        </w:tc>
        <w:tc>
          <w:tcPr>
            <w:tcW w:w="4531" w:type="dxa"/>
          </w:tcPr>
          <w:p w14:paraId="74216FB0" w14:textId="77777777" w:rsidR="00FF113B" w:rsidRDefault="00FF113B" w:rsidP="00FB37E4">
            <w:pPr>
              <w:cnfStyle w:val="000000000000" w:firstRow="0" w:lastRow="0" w:firstColumn="0" w:lastColumn="0" w:oddVBand="0" w:evenVBand="0" w:oddHBand="0" w:evenHBand="0" w:firstRowFirstColumn="0" w:firstRowLastColumn="0" w:lastRowFirstColumn="0" w:lastRowLastColumn="0"/>
            </w:pPr>
            <w:proofErr w:type="spellStart"/>
            <w:r>
              <w:t>Onderzoeken</w:t>
            </w:r>
            <w:proofErr w:type="spellEnd"/>
            <w:r>
              <w:t xml:space="preserve"> van de </w:t>
            </w:r>
            <w:proofErr w:type="spellStart"/>
            <w:r>
              <w:t>effectiviteit</w:t>
            </w:r>
            <w:proofErr w:type="spellEnd"/>
            <w:r>
              <w:t xml:space="preserve"> van de </w:t>
            </w:r>
            <w:proofErr w:type="spellStart"/>
            <w:r>
              <w:t>preventieve</w:t>
            </w:r>
            <w:proofErr w:type="spellEnd"/>
            <w:r>
              <w:t xml:space="preserve"> </w:t>
            </w:r>
            <w:proofErr w:type="spellStart"/>
            <w:r>
              <w:t>maatregelen</w:t>
            </w:r>
            <w:proofErr w:type="spellEnd"/>
            <w:r>
              <w:t xml:space="preserve"> </w:t>
            </w:r>
            <w:proofErr w:type="spellStart"/>
            <w:r>
              <w:t>door</w:t>
            </w:r>
            <w:proofErr w:type="spellEnd"/>
            <w:r>
              <w:t xml:space="preserve"> </w:t>
            </w:r>
            <w:proofErr w:type="spellStart"/>
            <w:r>
              <w:t>stapje</w:t>
            </w:r>
            <w:proofErr w:type="spellEnd"/>
            <w:r>
              <w:t xml:space="preserve"> </w:t>
            </w:r>
            <w:proofErr w:type="spellStart"/>
            <w:r>
              <w:t>voor</w:t>
            </w:r>
            <w:proofErr w:type="spellEnd"/>
            <w:r>
              <w:t xml:space="preserve"> </w:t>
            </w:r>
            <w:proofErr w:type="spellStart"/>
            <w:r>
              <w:t>stapje</w:t>
            </w:r>
            <w:proofErr w:type="spellEnd"/>
            <w:r>
              <w:t xml:space="preserve"> </w:t>
            </w:r>
            <w:proofErr w:type="spellStart"/>
            <w:r>
              <w:t>te</w:t>
            </w:r>
            <w:proofErr w:type="spellEnd"/>
            <w:r>
              <w:t xml:space="preserve"> </w:t>
            </w:r>
            <w:proofErr w:type="spellStart"/>
            <w:r>
              <w:t>achterhalen</w:t>
            </w:r>
            <w:proofErr w:type="spellEnd"/>
            <w:r>
              <w:t xml:space="preserve"> </w:t>
            </w:r>
            <w:proofErr w:type="spellStart"/>
            <w:r>
              <w:t>wat</w:t>
            </w:r>
            <w:proofErr w:type="spellEnd"/>
            <w:r>
              <w:t xml:space="preserve"> er </w:t>
            </w:r>
            <w:proofErr w:type="spellStart"/>
            <w:r>
              <w:t>gedaan</w:t>
            </w:r>
            <w:proofErr w:type="spellEnd"/>
            <w:r>
              <w:t xml:space="preserve"> </w:t>
            </w:r>
            <w:proofErr w:type="spellStart"/>
            <w:r>
              <w:t>is</w:t>
            </w:r>
            <w:proofErr w:type="spellEnd"/>
            <w:r>
              <w:t xml:space="preserve">. </w:t>
            </w:r>
          </w:p>
        </w:tc>
      </w:tr>
    </w:tbl>
    <w:p w14:paraId="1A163AAF" w14:textId="77777777" w:rsidR="009D5974" w:rsidRPr="009D5974" w:rsidRDefault="009D5974" w:rsidP="009D5974">
      <w:bookmarkStart w:id="0" w:name="_GoBack"/>
      <w:bookmarkEnd w:id="0"/>
    </w:p>
    <w:p w14:paraId="3BA0767C" w14:textId="10C7AC4B" w:rsidR="00F27A11" w:rsidRDefault="00F27A11" w:rsidP="00F27A11">
      <w:pPr>
        <w:pStyle w:val="berschrift1"/>
      </w:pPr>
      <w:proofErr w:type="spellStart"/>
      <w:r>
        <w:t>F.Programma</w:t>
      </w:r>
      <w:proofErr w:type="spellEnd"/>
      <w:r>
        <w:t xml:space="preserve"> </w:t>
      </w:r>
      <w:proofErr w:type="spellStart"/>
      <w:r>
        <w:t>met</w:t>
      </w:r>
      <w:proofErr w:type="spellEnd"/>
      <w:r>
        <w:t xml:space="preserve"> de </w:t>
      </w:r>
      <w:proofErr w:type="spellStart"/>
      <w:r>
        <w:t>urenindeling</w:t>
      </w:r>
      <w:proofErr w:type="spellEnd"/>
      <w:r>
        <w:t xml:space="preserve"> per </w:t>
      </w:r>
      <w:proofErr w:type="spellStart"/>
      <w:r>
        <w:t>programmaonderdeel</w:t>
      </w:r>
      <w:proofErr w:type="spellEnd"/>
      <w:r>
        <w:t xml:space="preserve"> </w:t>
      </w:r>
    </w:p>
    <w:tbl>
      <w:tblPr>
        <w:tblStyle w:val="Gitternetztabelle2"/>
        <w:tblW w:w="0" w:type="auto"/>
        <w:tblLook w:val="04A0" w:firstRow="1" w:lastRow="0" w:firstColumn="1" w:lastColumn="0" w:noHBand="0" w:noVBand="1"/>
      </w:tblPr>
      <w:tblGrid>
        <w:gridCol w:w="4531"/>
        <w:gridCol w:w="4531"/>
      </w:tblGrid>
      <w:tr w:rsidR="009E707F" w14:paraId="083B754B" w14:textId="77777777" w:rsidTr="00846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9AF59B" w14:textId="77777777" w:rsidR="009E707F" w:rsidRDefault="009E707F" w:rsidP="00846B5F">
            <w:bookmarkStart w:id="1" w:name="_Hlk503426614"/>
            <w:proofErr w:type="spellStart"/>
            <w:r>
              <w:t>Programmaonderdeel</w:t>
            </w:r>
            <w:proofErr w:type="spellEnd"/>
            <w:r>
              <w:t xml:space="preserve"> </w:t>
            </w:r>
          </w:p>
        </w:tc>
        <w:tc>
          <w:tcPr>
            <w:tcW w:w="4531" w:type="dxa"/>
          </w:tcPr>
          <w:p w14:paraId="4FCD0B68" w14:textId="77777777" w:rsidR="009E707F" w:rsidRDefault="009E707F" w:rsidP="00846B5F">
            <w:pPr>
              <w:cnfStyle w:val="100000000000" w:firstRow="1" w:lastRow="0" w:firstColumn="0" w:lastColumn="0" w:oddVBand="0" w:evenVBand="0" w:oddHBand="0" w:evenHBand="0" w:firstRowFirstColumn="0" w:firstRowLastColumn="0" w:lastRowFirstColumn="0" w:lastRowLastColumn="0"/>
            </w:pPr>
            <w:proofErr w:type="spellStart"/>
            <w:r>
              <w:t>Urenindeling</w:t>
            </w:r>
            <w:proofErr w:type="spellEnd"/>
            <w:r>
              <w:t xml:space="preserve"> </w:t>
            </w:r>
          </w:p>
        </w:tc>
      </w:tr>
      <w:tr w:rsidR="009E707F" w14:paraId="34577EE7" w14:textId="77777777" w:rsidTr="0084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C0F6FEC" w14:textId="77777777" w:rsidR="009E707F" w:rsidRDefault="009E707F" w:rsidP="00846B5F">
            <w:proofErr w:type="spellStart"/>
            <w:r>
              <w:t>Inloop</w:t>
            </w:r>
            <w:proofErr w:type="spellEnd"/>
            <w:r>
              <w:t xml:space="preserve"> </w:t>
            </w:r>
            <w:proofErr w:type="spellStart"/>
            <w:r>
              <w:t>met</w:t>
            </w:r>
            <w:proofErr w:type="spellEnd"/>
            <w:r>
              <w:t xml:space="preserve"> </w:t>
            </w:r>
            <w:proofErr w:type="spellStart"/>
            <w:r>
              <w:t>koffie</w:t>
            </w:r>
            <w:proofErr w:type="spellEnd"/>
            <w:r>
              <w:t xml:space="preserve"> en </w:t>
            </w:r>
            <w:proofErr w:type="spellStart"/>
            <w:r>
              <w:t>thee</w:t>
            </w:r>
            <w:proofErr w:type="spellEnd"/>
            <w:r>
              <w:t xml:space="preserve"> </w:t>
            </w:r>
          </w:p>
        </w:tc>
        <w:tc>
          <w:tcPr>
            <w:tcW w:w="4531" w:type="dxa"/>
          </w:tcPr>
          <w:p w14:paraId="27459AFC" w14:textId="77777777" w:rsidR="009E707F" w:rsidRDefault="009E707F" w:rsidP="00846B5F">
            <w:pPr>
              <w:cnfStyle w:val="000000100000" w:firstRow="0" w:lastRow="0" w:firstColumn="0" w:lastColumn="0" w:oddVBand="0" w:evenVBand="0" w:oddHBand="1" w:evenHBand="0" w:firstRowFirstColumn="0" w:firstRowLastColumn="0" w:lastRowFirstColumn="0" w:lastRowLastColumn="0"/>
            </w:pPr>
            <w:r>
              <w:t>9:00 – 9:30</w:t>
            </w:r>
          </w:p>
        </w:tc>
      </w:tr>
      <w:tr w:rsidR="009E707F" w14:paraId="40EC73ED" w14:textId="77777777" w:rsidTr="00846B5F">
        <w:tc>
          <w:tcPr>
            <w:cnfStyle w:val="001000000000" w:firstRow="0" w:lastRow="0" w:firstColumn="1" w:lastColumn="0" w:oddVBand="0" w:evenVBand="0" w:oddHBand="0" w:evenHBand="0" w:firstRowFirstColumn="0" w:firstRowLastColumn="0" w:lastRowFirstColumn="0" w:lastRowLastColumn="0"/>
            <w:tcW w:w="4531" w:type="dxa"/>
          </w:tcPr>
          <w:p w14:paraId="1BAC3717" w14:textId="77777777" w:rsidR="009E707F" w:rsidRDefault="009E707F" w:rsidP="00846B5F">
            <w:proofErr w:type="spellStart"/>
            <w:r>
              <w:lastRenderedPageBreak/>
              <w:t>Introductiecollege</w:t>
            </w:r>
            <w:proofErr w:type="spellEnd"/>
            <w:r>
              <w:t xml:space="preserve"> </w:t>
            </w:r>
          </w:p>
        </w:tc>
        <w:tc>
          <w:tcPr>
            <w:tcW w:w="4531" w:type="dxa"/>
          </w:tcPr>
          <w:p w14:paraId="38CA38A9" w14:textId="77777777" w:rsidR="009E707F" w:rsidRDefault="009E707F" w:rsidP="00846B5F">
            <w:pPr>
              <w:cnfStyle w:val="000000000000" w:firstRow="0" w:lastRow="0" w:firstColumn="0" w:lastColumn="0" w:oddVBand="0" w:evenVBand="0" w:oddHBand="0" w:evenHBand="0" w:firstRowFirstColumn="0" w:firstRowLastColumn="0" w:lastRowFirstColumn="0" w:lastRowLastColumn="0"/>
            </w:pPr>
            <w:r>
              <w:t xml:space="preserve">9:30 – 10:30 </w:t>
            </w:r>
          </w:p>
        </w:tc>
      </w:tr>
      <w:tr w:rsidR="009E707F" w14:paraId="097A56F0" w14:textId="77777777" w:rsidTr="0084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281E58" w14:textId="77777777" w:rsidR="009E707F" w:rsidRDefault="009E707F" w:rsidP="00846B5F">
            <w:proofErr w:type="spellStart"/>
            <w:r>
              <w:t>Discussie</w:t>
            </w:r>
            <w:proofErr w:type="spellEnd"/>
            <w:r>
              <w:t xml:space="preserve"> </w:t>
            </w:r>
            <w:proofErr w:type="spellStart"/>
            <w:r>
              <w:t>met</w:t>
            </w:r>
            <w:proofErr w:type="spellEnd"/>
            <w:r>
              <w:t xml:space="preserve"> praktische </w:t>
            </w:r>
            <w:proofErr w:type="spellStart"/>
            <w:r>
              <w:t>voorbeelden</w:t>
            </w:r>
            <w:proofErr w:type="spellEnd"/>
            <w:r>
              <w:t xml:space="preserve"> </w:t>
            </w:r>
          </w:p>
        </w:tc>
        <w:tc>
          <w:tcPr>
            <w:tcW w:w="4531" w:type="dxa"/>
          </w:tcPr>
          <w:p w14:paraId="0020E83F" w14:textId="77777777" w:rsidR="009E707F" w:rsidRDefault="009E707F" w:rsidP="00846B5F">
            <w:pPr>
              <w:cnfStyle w:val="000000100000" w:firstRow="0" w:lastRow="0" w:firstColumn="0" w:lastColumn="0" w:oddVBand="0" w:evenVBand="0" w:oddHBand="1" w:evenHBand="0" w:firstRowFirstColumn="0" w:firstRowLastColumn="0" w:lastRowFirstColumn="0" w:lastRowLastColumn="0"/>
            </w:pPr>
            <w:r>
              <w:t xml:space="preserve">10:30 – 12:00 </w:t>
            </w:r>
          </w:p>
        </w:tc>
      </w:tr>
      <w:tr w:rsidR="009E707F" w14:paraId="29C6F296" w14:textId="77777777" w:rsidTr="00846B5F">
        <w:tc>
          <w:tcPr>
            <w:cnfStyle w:val="001000000000" w:firstRow="0" w:lastRow="0" w:firstColumn="1" w:lastColumn="0" w:oddVBand="0" w:evenVBand="0" w:oddHBand="0" w:evenHBand="0" w:firstRowFirstColumn="0" w:firstRowLastColumn="0" w:lastRowFirstColumn="0" w:lastRowLastColumn="0"/>
            <w:tcW w:w="4531" w:type="dxa"/>
          </w:tcPr>
          <w:p w14:paraId="3565E272" w14:textId="77777777" w:rsidR="009E707F" w:rsidRDefault="009E707F" w:rsidP="00846B5F">
            <w:proofErr w:type="spellStart"/>
            <w:r>
              <w:t>Pauze</w:t>
            </w:r>
            <w:proofErr w:type="spellEnd"/>
            <w:r>
              <w:t xml:space="preserve"> </w:t>
            </w:r>
          </w:p>
        </w:tc>
        <w:tc>
          <w:tcPr>
            <w:tcW w:w="4531" w:type="dxa"/>
          </w:tcPr>
          <w:p w14:paraId="20AD0C8B" w14:textId="77777777" w:rsidR="009E707F" w:rsidRDefault="009E707F" w:rsidP="00846B5F">
            <w:pPr>
              <w:cnfStyle w:val="000000000000" w:firstRow="0" w:lastRow="0" w:firstColumn="0" w:lastColumn="0" w:oddVBand="0" w:evenVBand="0" w:oddHBand="0" w:evenHBand="0" w:firstRowFirstColumn="0" w:firstRowLastColumn="0" w:lastRowFirstColumn="0" w:lastRowLastColumn="0"/>
            </w:pPr>
            <w:r>
              <w:t xml:space="preserve">12:00 – 12:15 </w:t>
            </w:r>
          </w:p>
        </w:tc>
      </w:tr>
      <w:tr w:rsidR="009E707F" w14:paraId="1E864F01" w14:textId="77777777" w:rsidTr="0084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551FE9" w14:textId="77777777" w:rsidR="009E707F" w:rsidRDefault="009E707F" w:rsidP="00846B5F">
            <w:proofErr w:type="spellStart"/>
            <w:r>
              <w:t>Casuspresentaties</w:t>
            </w:r>
            <w:proofErr w:type="spellEnd"/>
            <w:r>
              <w:t xml:space="preserve"> (</w:t>
            </w:r>
            <w:proofErr w:type="spellStart"/>
            <w:r>
              <w:t>problemen</w:t>
            </w:r>
            <w:proofErr w:type="spellEnd"/>
            <w:r>
              <w:t xml:space="preserve">) </w:t>
            </w:r>
          </w:p>
        </w:tc>
        <w:tc>
          <w:tcPr>
            <w:tcW w:w="4531" w:type="dxa"/>
          </w:tcPr>
          <w:p w14:paraId="6CB6090E" w14:textId="77777777" w:rsidR="009E707F" w:rsidRDefault="009E707F" w:rsidP="00846B5F">
            <w:pPr>
              <w:cnfStyle w:val="000000100000" w:firstRow="0" w:lastRow="0" w:firstColumn="0" w:lastColumn="0" w:oddVBand="0" w:evenVBand="0" w:oddHBand="1" w:evenHBand="0" w:firstRowFirstColumn="0" w:firstRowLastColumn="0" w:lastRowFirstColumn="0" w:lastRowLastColumn="0"/>
            </w:pPr>
            <w:r>
              <w:t xml:space="preserve">12:15 – 13:00 </w:t>
            </w:r>
          </w:p>
        </w:tc>
      </w:tr>
      <w:tr w:rsidR="009E707F" w14:paraId="64EB6392" w14:textId="77777777" w:rsidTr="00846B5F">
        <w:tc>
          <w:tcPr>
            <w:cnfStyle w:val="001000000000" w:firstRow="0" w:lastRow="0" w:firstColumn="1" w:lastColumn="0" w:oddVBand="0" w:evenVBand="0" w:oddHBand="0" w:evenHBand="0" w:firstRowFirstColumn="0" w:firstRowLastColumn="0" w:lastRowFirstColumn="0" w:lastRowLastColumn="0"/>
            <w:tcW w:w="4531" w:type="dxa"/>
          </w:tcPr>
          <w:p w14:paraId="2191A904" w14:textId="77777777" w:rsidR="009E707F" w:rsidRDefault="009E707F" w:rsidP="00846B5F">
            <w:r>
              <w:t xml:space="preserve">Lunch </w:t>
            </w:r>
          </w:p>
        </w:tc>
        <w:tc>
          <w:tcPr>
            <w:tcW w:w="4531" w:type="dxa"/>
          </w:tcPr>
          <w:p w14:paraId="6C0DB526" w14:textId="77777777" w:rsidR="009E707F" w:rsidRDefault="009E707F" w:rsidP="00846B5F">
            <w:pPr>
              <w:cnfStyle w:val="000000000000" w:firstRow="0" w:lastRow="0" w:firstColumn="0" w:lastColumn="0" w:oddVBand="0" w:evenVBand="0" w:oddHBand="0" w:evenHBand="0" w:firstRowFirstColumn="0" w:firstRowLastColumn="0" w:lastRowFirstColumn="0" w:lastRowLastColumn="0"/>
            </w:pPr>
            <w:r>
              <w:t xml:space="preserve">13:00 – 14:00 </w:t>
            </w:r>
          </w:p>
        </w:tc>
      </w:tr>
      <w:tr w:rsidR="009E707F" w14:paraId="6A23EAC2" w14:textId="77777777" w:rsidTr="0084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57C01E" w14:textId="77777777" w:rsidR="009E707F" w:rsidRDefault="009E707F" w:rsidP="00846B5F">
            <w:r>
              <w:t xml:space="preserve">Casus </w:t>
            </w:r>
            <w:proofErr w:type="spellStart"/>
            <w:r>
              <w:t>oplossen</w:t>
            </w:r>
            <w:proofErr w:type="spellEnd"/>
            <w:r>
              <w:t xml:space="preserve"> </w:t>
            </w:r>
            <w:proofErr w:type="spellStart"/>
            <w:r>
              <w:t>met</w:t>
            </w:r>
            <w:proofErr w:type="spellEnd"/>
            <w:r>
              <w:t xml:space="preserve"> praktische </w:t>
            </w:r>
            <w:proofErr w:type="spellStart"/>
            <w:r>
              <w:t>voorbeelden</w:t>
            </w:r>
            <w:proofErr w:type="spellEnd"/>
            <w:r>
              <w:t xml:space="preserve"> </w:t>
            </w:r>
          </w:p>
        </w:tc>
        <w:tc>
          <w:tcPr>
            <w:tcW w:w="4531" w:type="dxa"/>
          </w:tcPr>
          <w:p w14:paraId="0271FDD8" w14:textId="77777777" w:rsidR="009E707F" w:rsidRDefault="009E707F" w:rsidP="00846B5F">
            <w:pPr>
              <w:cnfStyle w:val="000000100000" w:firstRow="0" w:lastRow="0" w:firstColumn="0" w:lastColumn="0" w:oddVBand="0" w:evenVBand="0" w:oddHBand="1" w:evenHBand="0" w:firstRowFirstColumn="0" w:firstRowLastColumn="0" w:lastRowFirstColumn="0" w:lastRowLastColumn="0"/>
            </w:pPr>
            <w:r>
              <w:t xml:space="preserve">14:00 – 15:00 </w:t>
            </w:r>
          </w:p>
        </w:tc>
      </w:tr>
      <w:tr w:rsidR="009E707F" w14:paraId="6D72FED3" w14:textId="77777777" w:rsidTr="00846B5F">
        <w:tc>
          <w:tcPr>
            <w:cnfStyle w:val="001000000000" w:firstRow="0" w:lastRow="0" w:firstColumn="1" w:lastColumn="0" w:oddVBand="0" w:evenVBand="0" w:oddHBand="0" w:evenHBand="0" w:firstRowFirstColumn="0" w:firstRowLastColumn="0" w:lastRowFirstColumn="0" w:lastRowLastColumn="0"/>
            <w:tcW w:w="4531" w:type="dxa"/>
          </w:tcPr>
          <w:p w14:paraId="7EF20385" w14:textId="77777777" w:rsidR="009E707F" w:rsidRDefault="009E707F" w:rsidP="00846B5F">
            <w:r>
              <w:t xml:space="preserve">Casus </w:t>
            </w:r>
            <w:proofErr w:type="spellStart"/>
            <w:r>
              <w:t>presentatie</w:t>
            </w:r>
            <w:proofErr w:type="spellEnd"/>
            <w:r>
              <w:t xml:space="preserve"> (</w:t>
            </w:r>
            <w:proofErr w:type="spellStart"/>
            <w:r>
              <w:t>oplossing</w:t>
            </w:r>
            <w:proofErr w:type="spellEnd"/>
            <w:r>
              <w:t xml:space="preserve">) </w:t>
            </w:r>
          </w:p>
        </w:tc>
        <w:tc>
          <w:tcPr>
            <w:tcW w:w="4531" w:type="dxa"/>
          </w:tcPr>
          <w:p w14:paraId="257DFD81" w14:textId="77777777" w:rsidR="009E707F" w:rsidRDefault="009E707F" w:rsidP="00846B5F">
            <w:pPr>
              <w:cnfStyle w:val="000000000000" w:firstRow="0" w:lastRow="0" w:firstColumn="0" w:lastColumn="0" w:oddVBand="0" w:evenVBand="0" w:oddHBand="0" w:evenHBand="0" w:firstRowFirstColumn="0" w:firstRowLastColumn="0" w:lastRowFirstColumn="0" w:lastRowLastColumn="0"/>
            </w:pPr>
            <w:r>
              <w:t xml:space="preserve">15:00 – 15:45 </w:t>
            </w:r>
          </w:p>
        </w:tc>
      </w:tr>
      <w:tr w:rsidR="009E707F" w14:paraId="165B0E9E" w14:textId="77777777" w:rsidTr="0084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FA6D0FF" w14:textId="77777777" w:rsidR="009E707F" w:rsidRDefault="009E707F" w:rsidP="00846B5F">
            <w:proofErr w:type="spellStart"/>
            <w:r>
              <w:t>Pauze</w:t>
            </w:r>
            <w:proofErr w:type="spellEnd"/>
            <w:r>
              <w:t xml:space="preserve"> </w:t>
            </w:r>
          </w:p>
        </w:tc>
        <w:tc>
          <w:tcPr>
            <w:tcW w:w="4531" w:type="dxa"/>
          </w:tcPr>
          <w:p w14:paraId="6DACB9A6" w14:textId="77777777" w:rsidR="009E707F" w:rsidRDefault="009E707F" w:rsidP="00846B5F">
            <w:pPr>
              <w:cnfStyle w:val="000000100000" w:firstRow="0" w:lastRow="0" w:firstColumn="0" w:lastColumn="0" w:oddVBand="0" w:evenVBand="0" w:oddHBand="1" w:evenHBand="0" w:firstRowFirstColumn="0" w:firstRowLastColumn="0" w:lastRowFirstColumn="0" w:lastRowLastColumn="0"/>
            </w:pPr>
            <w:r>
              <w:t xml:space="preserve">15:45 – 16:00 </w:t>
            </w:r>
          </w:p>
        </w:tc>
      </w:tr>
      <w:tr w:rsidR="009E707F" w14:paraId="7FC1CE5F" w14:textId="77777777" w:rsidTr="00846B5F">
        <w:tc>
          <w:tcPr>
            <w:cnfStyle w:val="001000000000" w:firstRow="0" w:lastRow="0" w:firstColumn="1" w:lastColumn="0" w:oddVBand="0" w:evenVBand="0" w:oddHBand="0" w:evenHBand="0" w:firstRowFirstColumn="0" w:firstRowLastColumn="0" w:lastRowFirstColumn="0" w:lastRowLastColumn="0"/>
            <w:tcW w:w="4531" w:type="dxa"/>
          </w:tcPr>
          <w:p w14:paraId="3E4C79DF" w14:textId="77777777" w:rsidR="009E707F" w:rsidRDefault="009E707F" w:rsidP="00846B5F">
            <w:proofErr w:type="spellStart"/>
            <w:r>
              <w:t>Discussie</w:t>
            </w:r>
            <w:proofErr w:type="spellEnd"/>
            <w:r>
              <w:t xml:space="preserve"> </w:t>
            </w:r>
            <w:proofErr w:type="spellStart"/>
            <w:r>
              <w:t>over</w:t>
            </w:r>
            <w:proofErr w:type="spellEnd"/>
            <w:r>
              <w:t xml:space="preserve"> de </w:t>
            </w:r>
            <w:proofErr w:type="spellStart"/>
            <w:r>
              <w:t>oplossingen</w:t>
            </w:r>
            <w:proofErr w:type="spellEnd"/>
            <w:r>
              <w:t xml:space="preserve"> </w:t>
            </w:r>
          </w:p>
        </w:tc>
        <w:tc>
          <w:tcPr>
            <w:tcW w:w="4531" w:type="dxa"/>
          </w:tcPr>
          <w:p w14:paraId="16EC3BE0" w14:textId="77777777" w:rsidR="009E707F" w:rsidRDefault="009E707F" w:rsidP="00846B5F">
            <w:pPr>
              <w:cnfStyle w:val="000000000000" w:firstRow="0" w:lastRow="0" w:firstColumn="0" w:lastColumn="0" w:oddVBand="0" w:evenVBand="0" w:oddHBand="0" w:evenHBand="0" w:firstRowFirstColumn="0" w:firstRowLastColumn="0" w:lastRowFirstColumn="0" w:lastRowLastColumn="0"/>
            </w:pPr>
            <w:r>
              <w:t xml:space="preserve">16:00 – 16:45 </w:t>
            </w:r>
          </w:p>
        </w:tc>
      </w:tr>
      <w:tr w:rsidR="009E707F" w14:paraId="2DACF6A4" w14:textId="77777777" w:rsidTr="0084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171616" w14:textId="77777777" w:rsidR="009E707F" w:rsidRDefault="009E707F" w:rsidP="00846B5F">
            <w:proofErr w:type="spellStart"/>
            <w:r>
              <w:t>Ontwikkeling</w:t>
            </w:r>
            <w:proofErr w:type="spellEnd"/>
            <w:r>
              <w:t xml:space="preserve"> van </w:t>
            </w:r>
            <w:proofErr w:type="spellStart"/>
            <w:r>
              <w:t>een</w:t>
            </w:r>
            <w:proofErr w:type="spellEnd"/>
            <w:r>
              <w:t xml:space="preserve"> </w:t>
            </w:r>
            <w:proofErr w:type="spellStart"/>
            <w:r>
              <w:t>onderzoeksvraag</w:t>
            </w:r>
            <w:proofErr w:type="spellEnd"/>
            <w:r>
              <w:t xml:space="preserve"> en </w:t>
            </w:r>
            <w:proofErr w:type="spellStart"/>
            <w:r>
              <w:t>afs</w:t>
            </w:r>
            <w:proofErr w:type="spellEnd"/>
          </w:p>
        </w:tc>
        <w:tc>
          <w:tcPr>
            <w:tcW w:w="4531" w:type="dxa"/>
          </w:tcPr>
          <w:p w14:paraId="15B72256" w14:textId="77777777" w:rsidR="009E707F" w:rsidRDefault="009E707F" w:rsidP="00846B5F">
            <w:pPr>
              <w:cnfStyle w:val="000000100000" w:firstRow="0" w:lastRow="0" w:firstColumn="0" w:lastColumn="0" w:oddVBand="0" w:evenVBand="0" w:oddHBand="1" w:evenHBand="0" w:firstRowFirstColumn="0" w:firstRowLastColumn="0" w:lastRowFirstColumn="0" w:lastRowLastColumn="0"/>
            </w:pPr>
            <w:r>
              <w:t>16:45 – 17:30</w:t>
            </w:r>
          </w:p>
        </w:tc>
      </w:tr>
      <w:bookmarkEnd w:id="1"/>
    </w:tbl>
    <w:p w14:paraId="57297783" w14:textId="77777777" w:rsidR="009D5974" w:rsidRPr="009D5974" w:rsidRDefault="009D5974" w:rsidP="009D5974"/>
    <w:p w14:paraId="23D20A1C" w14:textId="77777777" w:rsidR="0074238D" w:rsidRPr="009C6FDC" w:rsidRDefault="0074238D" w:rsidP="00F9629A">
      <w:pPr>
        <w:rPr>
          <w:lang w:val="nl-NL"/>
        </w:rPr>
      </w:pPr>
    </w:p>
    <w:p w14:paraId="182CFC56" w14:textId="77777777" w:rsidR="00F27A11" w:rsidRDefault="00F27A11" w:rsidP="00F27A11"/>
    <w:p w14:paraId="5EF370FE" w14:textId="77777777" w:rsidR="00F27A11" w:rsidRPr="00F27A11" w:rsidRDefault="00F27A11" w:rsidP="00F27A11"/>
    <w:sectPr w:rsidR="00F27A11" w:rsidRPr="00F27A11" w:rsidSect="00F27A11">
      <w:headerReference w:type="default" r:id="rId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B1E8" w14:textId="77777777" w:rsidR="008105A7" w:rsidRDefault="008105A7" w:rsidP="00F27A11">
      <w:pPr>
        <w:spacing w:after="0" w:line="240" w:lineRule="auto"/>
      </w:pPr>
      <w:r>
        <w:separator/>
      </w:r>
    </w:p>
  </w:endnote>
  <w:endnote w:type="continuationSeparator" w:id="0">
    <w:p w14:paraId="27A196A8" w14:textId="77777777" w:rsidR="008105A7" w:rsidRDefault="008105A7" w:rsidP="00F2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D39A" w14:textId="77777777" w:rsidR="008105A7" w:rsidRDefault="008105A7" w:rsidP="00F27A11">
      <w:pPr>
        <w:spacing w:after="0" w:line="240" w:lineRule="auto"/>
      </w:pPr>
      <w:r>
        <w:separator/>
      </w:r>
    </w:p>
  </w:footnote>
  <w:footnote w:type="continuationSeparator" w:id="0">
    <w:p w14:paraId="01742DDC" w14:textId="77777777" w:rsidR="008105A7" w:rsidRDefault="008105A7" w:rsidP="00F2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7FFB" w14:textId="183C8530" w:rsidR="00F27A11" w:rsidRDefault="00F27A11">
    <w:pPr>
      <w:pStyle w:val="Kopfzeile"/>
    </w:pPr>
    <w:r>
      <w:rPr>
        <w:noProof/>
        <w:lang w:eastAsia="nl-NL"/>
      </w:rPr>
      <w:drawing>
        <wp:anchor distT="0" distB="0" distL="114300" distR="114300" simplePos="0" relativeHeight="251659264" behindDoc="0" locked="0" layoutInCell="1" allowOverlap="1" wp14:anchorId="64CE4113" wp14:editId="57A37069">
          <wp:simplePos x="0" y="0"/>
          <wp:positionH relativeFrom="margin">
            <wp:posOffset>0</wp:posOffset>
          </wp:positionH>
          <wp:positionV relativeFrom="paragraph">
            <wp:posOffset>161290</wp:posOffset>
          </wp:positionV>
          <wp:extent cx="1379220" cy="289560"/>
          <wp:effectExtent l="0" t="0" r="0" b="0"/>
          <wp:wrapThrough wrapText="bothSides">
            <wp:wrapPolygon edited="0">
              <wp:start x="0" y="0"/>
              <wp:lineTo x="0" y="19895"/>
              <wp:lineTo x="21182" y="19895"/>
              <wp:lineTo x="211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448" t="8444" r="66360" b="86261"/>
                  <a:stretch/>
                </pic:blipFill>
                <pic:spPr bwMode="auto">
                  <a:xfrm>
                    <a:off x="0" y="0"/>
                    <a:ext cx="137922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ADC71" w14:textId="77777777" w:rsidR="00F27A11" w:rsidRDefault="00F27A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EF2"/>
    <w:multiLevelType w:val="hybridMultilevel"/>
    <w:tmpl w:val="AC362F54"/>
    <w:lvl w:ilvl="0" w:tplc="CD80397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12"/>
    <w:rsid w:val="0014646A"/>
    <w:rsid w:val="001D2785"/>
    <w:rsid w:val="001F41CE"/>
    <w:rsid w:val="00301824"/>
    <w:rsid w:val="005A5A64"/>
    <w:rsid w:val="00654E74"/>
    <w:rsid w:val="006B12C7"/>
    <w:rsid w:val="00732AB9"/>
    <w:rsid w:val="0074238D"/>
    <w:rsid w:val="007918B7"/>
    <w:rsid w:val="008105A7"/>
    <w:rsid w:val="00860A9E"/>
    <w:rsid w:val="008B3227"/>
    <w:rsid w:val="009D5974"/>
    <w:rsid w:val="009E707F"/>
    <w:rsid w:val="00A71212"/>
    <w:rsid w:val="00A83DD2"/>
    <w:rsid w:val="00B42B88"/>
    <w:rsid w:val="00BC0786"/>
    <w:rsid w:val="00BC6997"/>
    <w:rsid w:val="00DB504A"/>
    <w:rsid w:val="00F27A11"/>
    <w:rsid w:val="00F9629A"/>
    <w:rsid w:val="00FF1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DCCE"/>
  <w15:chartTrackingRefBased/>
  <w15:docId w15:val="{D28EC958-9B63-49F8-8917-1D65CDC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7A11"/>
  </w:style>
  <w:style w:type="paragraph" w:styleId="berschrift1">
    <w:name w:val="heading 1"/>
    <w:basedOn w:val="Standard"/>
    <w:next w:val="Standard"/>
    <w:link w:val="berschrift1Zchn"/>
    <w:uiPriority w:val="9"/>
    <w:qFormat/>
    <w:rsid w:val="00F27A11"/>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berschrift2">
    <w:name w:val="heading 2"/>
    <w:basedOn w:val="Standard"/>
    <w:next w:val="Standard"/>
    <w:link w:val="berschrift2Zchn"/>
    <w:uiPriority w:val="9"/>
    <w:semiHidden/>
    <w:unhideWhenUsed/>
    <w:qFormat/>
    <w:rsid w:val="00F27A1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semiHidden/>
    <w:unhideWhenUsed/>
    <w:qFormat/>
    <w:rsid w:val="00F27A11"/>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F27A11"/>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F27A11"/>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F27A11"/>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F27A11"/>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F27A11"/>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F27A11"/>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27A11"/>
    <w:pPr>
      <w:spacing w:after="0" w:line="240" w:lineRule="auto"/>
    </w:pPr>
  </w:style>
  <w:style w:type="character" w:customStyle="1" w:styleId="KeinLeerraumZchn">
    <w:name w:val="Kein Leerraum Zchn"/>
    <w:basedOn w:val="Absatz-Standardschriftart"/>
    <w:link w:val="KeinLeerraum"/>
    <w:uiPriority w:val="1"/>
    <w:rsid w:val="00F27A11"/>
  </w:style>
  <w:style w:type="character" w:customStyle="1" w:styleId="berschrift1Zchn">
    <w:name w:val="Überschrift 1 Zchn"/>
    <w:basedOn w:val="Absatz-Standardschriftart"/>
    <w:link w:val="berschrift1"/>
    <w:uiPriority w:val="9"/>
    <w:rsid w:val="00F27A11"/>
    <w:rPr>
      <w:rFonts w:asciiTheme="majorHAnsi" w:eastAsiaTheme="majorEastAsia" w:hAnsiTheme="majorHAnsi" w:cstheme="majorBidi"/>
      <w:color w:val="276E8B" w:themeColor="accent1" w:themeShade="BF"/>
      <w:sz w:val="40"/>
      <w:szCs w:val="40"/>
    </w:rPr>
  </w:style>
  <w:style w:type="character" w:customStyle="1" w:styleId="berschrift2Zchn">
    <w:name w:val="Überschrift 2 Zchn"/>
    <w:basedOn w:val="Absatz-Standardschriftart"/>
    <w:link w:val="berschrift2"/>
    <w:uiPriority w:val="9"/>
    <w:semiHidden/>
    <w:rsid w:val="00F27A11"/>
    <w:rPr>
      <w:rFonts w:asciiTheme="majorHAnsi" w:eastAsiaTheme="majorEastAsia" w:hAnsiTheme="majorHAnsi" w:cstheme="majorBidi"/>
      <w:sz w:val="32"/>
      <w:szCs w:val="32"/>
    </w:rPr>
  </w:style>
  <w:style w:type="character" w:customStyle="1" w:styleId="berschrift3Zchn">
    <w:name w:val="Überschrift 3 Zchn"/>
    <w:basedOn w:val="Absatz-Standardschriftart"/>
    <w:link w:val="berschrift3"/>
    <w:uiPriority w:val="9"/>
    <w:semiHidden/>
    <w:rsid w:val="00F27A11"/>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F27A11"/>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F27A11"/>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F27A11"/>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F27A11"/>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F27A11"/>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F27A11"/>
    <w:rPr>
      <w:b/>
      <w:bCs/>
      <w:i/>
      <w:iCs/>
    </w:rPr>
  </w:style>
  <w:style w:type="paragraph" w:styleId="Beschriftung">
    <w:name w:val="caption"/>
    <w:basedOn w:val="Standard"/>
    <w:next w:val="Standard"/>
    <w:uiPriority w:val="35"/>
    <w:semiHidden/>
    <w:unhideWhenUsed/>
    <w:qFormat/>
    <w:rsid w:val="00F27A11"/>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F27A11"/>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elZchn">
    <w:name w:val="Titel Zchn"/>
    <w:basedOn w:val="Absatz-Standardschriftart"/>
    <w:link w:val="Titel"/>
    <w:uiPriority w:val="10"/>
    <w:rsid w:val="00F27A11"/>
    <w:rPr>
      <w:rFonts w:asciiTheme="majorHAnsi" w:eastAsiaTheme="majorEastAsia" w:hAnsiTheme="majorHAnsi" w:cstheme="majorBidi"/>
      <w:caps/>
      <w:color w:val="373545" w:themeColor="text2"/>
      <w:spacing w:val="30"/>
      <w:sz w:val="72"/>
      <w:szCs w:val="72"/>
    </w:rPr>
  </w:style>
  <w:style w:type="paragraph" w:styleId="Untertitel">
    <w:name w:val="Subtitle"/>
    <w:basedOn w:val="Standard"/>
    <w:next w:val="Standard"/>
    <w:link w:val="UntertitelZchn"/>
    <w:uiPriority w:val="11"/>
    <w:qFormat/>
    <w:rsid w:val="00F27A11"/>
    <w:pPr>
      <w:numPr>
        <w:ilvl w:val="1"/>
      </w:numPr>
      <w:jc w:val="center"/>
    </w:pPr>
    <w:rPr>
      <w:color w:val="373545" w:themeColor="text2"/>
      <w:sz w:val="28"/>
      <w:szCs w:val="28"/>
    </w:rPr>
  </w:style>
  <w:style w:type="character" w:customStyle="1" w:styleId="UntertitelZchn">
    <w:name w:val="Untertitel Zchn"/>
    <w:basedOn w:val="Absatz-Standardschriftart"/>
    <w:link w:val="Untertitel"/>
    <w:uiPriority w:val="11"/>
    <w:rsid w:val="00F27A11"/>
    <w:rPr>
      <w:color w:val="373545" w:themeColor="text2"/>
      <w:sz w:val="28"/>
      <w:szCs w:val="28"/>
    </w:rPr>
  </w:style>
  <w:style w:type="character" w:styleId="Fett">
    <w:name w:val="Strong"/>
    <w:basedOn w:val="Absatz-Standardschriftart"/>
    <w:uiPriority w:val="22"/>
    <w:qFormat/>
    <w:rsid w:val="00F27A11"/>
    <w:rPr>
      <w:b/>
      <w:bCs/>
    </w:rPr>
  </w:style>
  <w:style w:type="character" w:styleId="Hervorhebung">
    <w:name w:val="Emphasis"/>
    <w:basedOn w:val="Absatz-Standardschriftart"/>
    <w:uiPriority w:val="20"/>
    <w:qFormat/>
    <w:rsid w:val="00F27A11"/>
    <w:rPr>
      <w:i/>
      <w:iCs/>
      <w:color w:val="000000" w:themeColor="text1"/>
    </w:rPr>
  </w:style>
  <w:style w:type="paragraph" w:styleId="Zitat">
    <w:name w:val="Quote"/>
    <w:basedOn w:val="Standard"/>
    <w:next w:val="Standard"/>
    <w:link w:val="ZitatZchn"/>
    <w:uiPriority w:val="29"/>
    <w:qFormat/>
    <w:rsid w:val="00F27A11"/>
    <w:pPr>
      <w:spacing w:before="160"/>
      <w:ind w:left="720" w:right="720"/>
      <w:jc w:val="center"/>
    </w:pPr>
    <w:rPr>
      <w:i/>
      <w:iCs/>
      <w:color w:val="4A9A82" w:themeColor="accent3" w:themeShade="BF"/>
      <w:sz w:val="24"/>
      <w:szCs w:val="24"/>
    </w:rPr>
  </w:style>
  <w:style w:type="character" w:customStyle="1" w:styleId="ZitatZchn">
    <w:name w:val="Zitat Zchn"/>
    <w:basedOn w:val="Absatz-Standardschriftart"/>
    <w:link w:val="Zitat"/>
    <w:uiPriority w:val="29"/>
    <w:rsid w:val="00F27A11"/>
    <w:rPr>
      <w:i/>
      <w:iCs/>
      <w:color w:val="4A9A82" w:themeColor="accent3" w:themeShade="BF"/>
      <w:sz w:val="24"/>
      <w:szCs w:val="24"/>
    </w:rPr>
  </w:style>
  <w:style w:type="paragraph" w:styleId="IntensivesZitat">
    <w:name w:val="Intense Quote"/>
    <w:basedOn w:val="Standard"/>
    <w:next w:val="Standard"/>
    <w:link w:val="IntensivesZitatZchn"/>
    <w:uiPriority w:val="30"/>
    <w:qFormat/>
    <w:rsid w:val="00F27A11"/>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ivesZitatZchn">
    <w:name w:val="Intensives Zitat Zchn"/>
    <w:basedOn w:val="Absatz-Standardschriftart"/>
    <w:link w:val="IntensivesZitat"/>
    <w:uiPriority w:val="30"/>
    <w:rsid w:val="00F27A11"/>
    <w:rPr>
      <w:rFonts w:asciiTheme="majorHAnsi" w:eastAsiaTheme="majorEastAsia" w:hAnsiTheme="majorHAnsi" w:cstheme="majorBidi"/>
      <w:caps/>
      <w:color w:val="276E8B" w:themeColor="accent1" w:themeShade="BF"/>
      <w:sz w:val="28"/>
      <w:szCs w:val="28"/>
    </w:rPr>
  </w:style>
  <w:style w:type="character" w:styleId="SchwacheHervorhebung">
    <w:name w:val="Subtle Emphasis"/>
    <w:basedOn w:val="Absatz-Standardschriftart"/>
    <w:uiPriority w:val="19"/>
    <w:qFormat/>
    <w:rsid w:val="00F27A11"/>
    <w:rPr>
      <w:i/>
      <w:iCs/>
      <w:color w:val="595959" w:themeColor="text1" w:themeTint="A6"/>
    </w:rPr>
  </w:style>
  <w:style w:type="character" w:styleId="IntensiveHervorhebung">
    <w:name w:val="Intense Emphasis"/>
    <w:basedOn w:val="Absatz-Standardschriftart"/>
    <w:uiPriority w:val="21"/>
    <w:qFormat/>
    <w:rsid w:val="00F27A11"/>
    <w:rPr>
      <w:b/>
      <w:bCs/>
      <w:i/>
      <w:iCs/>
      <w:color w:val="auto"/>
    </w:rPr>
  </w:style>
  <w:style w:type="character" w:styleId="SchwacherVerweis">
    <w:name w:val="Subtle Reference"/>
    <w:basedOn w:val="Absatz-Standardschriftart"/>
    <w:uiPriority w:val="31"/>
    <w:qFormat/>
    <w:rsid w:val="00F27A11"/>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F27A11"/>
    <w:rPr>
      <w:b/>
      <w:bCs/>
      <w:caps w:val="0"/>
      <w:smallCaps/>
      <w:color w:val="auto"/>
      <w:spacing w:val="0"/>
      <w:u w:val="single"/>
    </w:rPr>
  </w:style>
  <w:style w:type="character" w:styleId="Buchtitel">
    <w:name w:val="Book Title"/>
    <w:basedOn w:val="Absatz-Standardschriftart"/>
    <w:uiPriority w:val="33"/>
    <w:qFormat/>
    <w:rsid w:val="00F27A11"/>
    <w:rPr>
      <w:b/>
      <w:bCs/>
      <w:caps w:val="0"/>
      <w:smallCaps/>
      <w:spacing w:val="0"/>
    </w:rPr>
  </w:style>
  <w:style w:type="paragraph" w:styleId="Inhaltsverzeichnisberschrift">
    <w:name w:val="TOC Heading"/>
    <w:basedOn w:val="berschrift1"/>
    <w:next w:val="Standard"/>
    <w:uiPriority w:val="39"/>
    <w:semiHidden/>
    <w:unhideWhenUsed/>
    <w:qFormat/>
    <w:rsid w:val="00F27A11"/>
    <w:pPr>
      <w:outlineLvl w:val="9"/>
    </w:pPr>
  </w:style>
  <w:style w:type="paragraph" w:styleId="Kopfzeile">
    <w:name w:val="header"/>
    <w:basedOn w:val="Standard"/>
    <w:link w:val="KopfzeileZchn"/>
    <w:uiPriority w:val="99"/>
    <w:unhideWhenUsed/>
    <w:rsid w:val="00F27A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A11"/>
  </w:style>
  <w:style w:type="paragraph" w:styleId="Fuzeile">
    <w:name w:val="footer"/>
    <w:basedOn w:val="Standard"/>
    <w:link w:val="FuzeileZchn"/>
    <w:uiPriority w:val="99"/>
    <w:unhideWhenUsed/>
    <w:rsid w:val="00F27A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A11"/>
  </w:style>
  <w:style w:type="paragraph" w:styleId="Listenabsatz">
    <w:name w:val="List Paragraph"/>
    <w:basedOn w:val="Standard"/>
    <w:uiPriority w:val="34"/>
    <w:qFormat/>
    <w:rsid w:val="00654E74"/>
    <w:pPr>
      <w:spacing w:line="256" w:lineRule="auto"/>
      <w:ind w:left="720"/>
      <w:contextualSpacing/>
    </w:pPr>
    <w:rPr>
      <w:rFonts w:eastAsiaTheme="minorHAnsi"/>
      <w:sz w:val="22"/>
      <w:szCs w:val="22"/>
      <w:lang w:val="nb-NO"/>
    </w:rPr>
  </w:style>
  <w:style w:type="table" w:styleId="Tabellenraster">
    <w:name w:val="Table Grid"/>
    <w:basedOn w:val="NormaleTabelle"/>
    <w:uiPriority w:val="39"/>
    <w:rsid w:val="009D5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
    <w:name w:val="Grid Table 2"/>
    <w:basedOn w:val="NormaleTabelle"/>
    <w:uiPriority w:val="47"/>
    <w:rsid w:val="009D59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accreditatie kngf</vt:lpstr>
    </vt:vector>
  </TitlesOfParts>
  <Company>incitus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accreditatie</dc:title>
  <dc:subject/>
  <dc:creator/>
  <cp:keywords/>
  <dc:description/>
  <cp:lastModifiedBy>Isabel Bekker</cp:lastModifiedBy>
  <cp:revision>12</cp:revision>
  <dcterms:created xsi:type="dcterms:W3CDTF">2017-11-28T15:13:00Z</dcterms:created>
  <dcterms:modified xsi:type="dcterms:W3CDTF">2018-02-20T20:06:00Z</dcterms:modified>
</cp:coreProperties>
</file>